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BF" w:rsidRDefault="00FF68BF" w:rsidP="00FF6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АЛГЕБРА- 8 класс</w:t>
      </w:r>
    </w:p>
    <w:p w:rsidR="00FF68BF" w:rsidRPr="00140D8D" w:rsidRDefault="00FF68BF" w:rsidP="00FF6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8D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Pr="00140D8D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b/>
          <w:sz w:val="28"/>
          <w:szCs w:val="28"/>
        </w:rPr>
        <w:t>Квадратный трехчлен и его корни</w:t>
      </w:r>
      <w:r w:rsidRPr="00140D8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90" w:type="dxa"/>
        <w:tblInd w:w="-743" w:type="dxa"/>
        <w:tblLook w:val="04A0"/>
      </w:tblPr>
      <w:tblGrid>
        <w:gridCol w:w="5246"/>
        <w:gridCol w:w="5244"/>
      </w:tblGrid>
      <w:tr w:rsidR="00FF68BF" w:rsidTr="00BE7806">
        <w:tc>
          <w:tcPr>
            <w:tcW w:w="5246" w:type="dxa"/>
          </w:tcPr>
          <w:p w:rsidR="00FF68BF" w:rsidRDefault="00FF68BF" w:rsidP="00BE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FF68BF" w:rsidRPr="00140D8D" w:rsidRDefault="00FF68BF" w:rsidP="00BE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F68BF" w:rsidRDefault="00FF68BF" w:rsidP="00BE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FF68BF" w:rsidRPr="00140D8D" w:rsidRDefault="00FF68BF" w:rsidP="00BE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BF" w:rsidTr="00BE7806">
        <w:tc>
          <w:tcPr>
            <w:tcW w:w="5246" w:type="dxa"/>
          </w:tcPr>
          <w:p w:rsidR="00FF68BF" w:rsidRDefault="00FF68BF" w:rsidP="00E34B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BF" w:rsidRPr="004E2513" w:rsidRDefault="00FF68BF" w:rsidP="00E34B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513">
              <w:rPr>
                <w:rFonts w:ascii="Times New Roman" w:hAnsi="Times New Roman" w:cs="Times New Roman"/>
                <w:sz w:val="28"/>
                <w:szCs w:val="28"/>
              </w:rPr>
              <w:t>(1 балл) Решить уравнение</w:t>
            </w:r>
          </w:p>
          <w:p w:rsidR="00FF68BF" w:rsidRDefault="00FF68BF" w:rsidP="00E34B3D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х+5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х-7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=-35:</m:t>
                </m:r>
              </m:oMath>
            </m:oMathPara>
          </w:p>
          <w:p w:rsidR="00FF68BF" w:rsidRPr="00FC57FD" w:rsidRDefault="00FF68BF" w:rsidP="00E34B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BF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)-7; 5;    Б)-5; 7;    В)0; 2;   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ругой ответ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8BF" w:rsidRPr="00FC57FD" w:rsidRDefault="00FF68BF" w:rsidP="00E34B3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F68BF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BF" w:rsidRPr="00AE2C70" w:rsidRDefault="00FF68BF" w:rsidP="00E34B3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2C70">
              <w:rPr>
                <w:rFonts w:ascii="Times New Roman" w:hAnsi="Times New Roman" w:cs="Times New Roman"/>
                <w:sz w:val="28"/>
                <w:szCs w:val="28"/>
              </w:rPr>
              <w:t>(1 балл) Решить уравнение</w:t>
            </w:r>
          </w:p>
          <w:p w:rsidR="00FF68BF" w:rsidRDefault="00FF68BF" w:rsidP="00E34B3D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(х+3)(х-2)=-6</w:t>
            </w:r>
            <w:r w:rsidRPr="00AE2C70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  <w:p w:rsidR="00FF68BF" w:rsidRPr="00AE2C70" w:rsidRDefault="00FF68BF" w:rsidP="00E34B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BF" w:rsidRDefault="00FF68BF" w:rsidP="00E34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-3; 2;    Б) 0; 1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 -1; 0; 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ругой ответ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8BF" w:rsidRPr="00140D8D" w:rsidRDefault="00FF68BF" w:rsidP="00E34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BF" w:rsidTr="00BE7806">
        <w:tc>
          <w:tcPr>
            <w:tcW w:w="5246" w:type="dxa"/>
          </w:tcPr>
          <w:p w:rsidR="00FF68BF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BF" w:rsidRPr="00AE2C70" w:rsidRDefault="00FF68BF" w:rsidP="00E34B3D">
            <w:pPr>
              <w:pStyle w:val="a5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2C70">
              <w:rPr>
                <w:rFonts w:ascii="Times New Roman" w:hAnsi="Times New Roman" w:cs="Times New Roman"/>
                <w:sz w:val="28"/>
                <w:szCs w:val="28"/>
              </w:rPr>
              <w:t xml:space="preserve">(1 балл)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корней имеет уравнение</w:t>
            </w:r>
            <w:r w:rsidRPr="00AE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+х+2=0?</m:t>
              </m:r>
            </m:oMath>
          </w:p>
          <w:p w:rsidR="00FF68BF" w:rsidRPr="00AE2C70" w:rsidRDefault="00FF68BF" w:rsidP="00E34B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BF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один;   Б) два;   В) ни одного; 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есконечно много корней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8BF" w:rsidRPr="00140D8D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F68BF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BF" w:rsidRPr="00FC57FD" w:rsidRDefault="00FF68BF" w:rsidP="00E34B3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2. (1 балл)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корней имеет уравнение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+х+4=0?</m:t>
              </m:r>
            </m:oMath>
          </w:p>
          <w:p w:rsidR="00FF68BF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BF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один;   Б) два;   В) ни одного; 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есконечно много корней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8BF" w:rsidRPr="00140D8D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BF" w:rsidTr="00BE7806">
        <w:tc>
          <w:tcPr>
            <w:tcW w:w="5246" w:type="dxa"/>
          </w:tcPr>
          <w:p w:rsidR="00FF68BF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BF" w:rsidRDefault="00FF68BF" w:rsidP="00E34B3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 xml:space="preserve">3. (1 балл)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Сократить дробь</w:t>
            </w:r>
            <w:r w:rsidRPr="0017423C">
              <w:rPr>
                <w:color w:val="333333"/>
                <w:position w:val="-24"/>
                <w:sz w:val="28"/>
                <w:szCs w:val="28"/>
              </w:rPr>
              <w:object w:dxaOrig="11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33pt" o:ole="">
                  <v:imagedata r:id="rId5" o:title=""/>
                </v:shape>
                <o:OLEObject Type="Embed" ProgID="Equation.3" ShapeID="_x0000_i1025" DrawAspect="Content" ObjectID="_1450274354" r:id="rId6"/>
              </w:object>
            </w:r>
            <w:r>
              <w:rPr>
                <w:color w:val="333333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8BF" w:rsidRPr="00FC57FD" w:rsidRDefault="00FF68BF" w:rsidP="00E34B3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F68BF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423C">
              <w:rPr>
                <w:color w:val="333333"/>
                <w:sz w:val="28"/>
                <w:szCs w:val="28"/>
              </w:rPr>
              <w:t xml:space="preserve"> </w:t>
            </w:r>
            <w:r w:rsidRPr="00FF68BF">
              <w:rPr>
                <w:color w:val="333333"/>
                <w:position w:val="-6"/>
                <w:sz w:val="28"/>
                <w:szCs w:val="28"/>
              </w:rPr>
              <w:object w:dxaOrig="800" w:dyaOrig="320">
                <v:shape id="_x0000_i1026" type="#_x0000_t75" style="width:39.75pt;height:15.75pt" o:ole="">
                  <v:imagedata r:id="rId7" o:title=""/>
                </v:shape>
                <o:OLEObject Type="Embed" ProgID="Equation.3" ShapeID="_x0000_i1026" DrawAspect="Content" ObjectID="_1450274355" r:id="rId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Б) х-3;  В) х-1;  Г) -4х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8BF" w:rsidRPr="00FC57FD" w:rsidRDefault="00FF68BF" w:rsidP="00E34B3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F68BF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BF" w:rsidRDefault="00FF68BF" w:rsidP="00E34B3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 xml:space="preserve">3. (1 балл)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Сократить дробь</w:t>
            </w:r>
            <w:r w:rsidRPr="0017423C">
              <w:rPr>
                <w:color w:val="333333"/>
                <w:position w:val="-24"/>
                <w:sz w:val="28"/>
                <w:szCs w:val="28"/>
              </w:rPr>
              <w:object w:dxaOrig="1180" w:dyaOrig="660">
                <v:shape id="_x0000_i1027" type="#_x0000_t75" style="width:58.5pt;height:33pt" o:ole="">
                  <v:imagedata r:id="rId9" o:title=""/>
                </v:shape>
                <o:OLEObject Type="Embed" ProgID="Equation.3" ShapeID="_x0000_i1027" DrawAspect="Content" ObjectID="_1450274356" r:id="rId10"/>
              </w:object>
            </w:r>
            <w:r>
              <w:rPr>
                <w:color w:val="333333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8BF" w:rsidRPr="00FC57FD" w:rsidRDefault="00FF68BF" w:rsidP="00E34B3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F68BF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7423C">
              <w:rPr>
                <w:color w:val="333333"/>
                <w:sz w:val="28"/>
                <w:szCs w:val="28"/>
              </w:rPr>
              <w:t xml:space="preserve"> </w:t>
            </w:r>
            <w:r w:rsidRPr="00FF68BF">
              <w:rPr>
                <w:color w:val="333333"/>
                <w:position w:val="-6"/>
                <w:sz w:val="28"/>
                <w:szCs w:val="28"/>
              </w:rPr>
              <w:object w:dxaOrig="780" w:dyaOrig="320">
                <v:shape id="_x0000_i1028" type="#_x0000_t75" style="width:38.25pt;height:15.75pt" o:ole="">
                  <v:imagedata r:id="rId11" o:title=""/>
                </v:shape>
                <o:OLEObject Type="Embed" ProgID="Equation.3" ShapeID="_x0000_i1028" DrawAspect="Content" ObjectID="_1450274357" r:id="rId1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Б) х-4;  В) х-1;  Г) -5х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8BF" w:rsidRPr="00140D8D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BF" w:rsidTr="00BE7806">
        <w:tc>
          <w:tcPr>
            <w:tcW w:w="5246" w:type="dxa"/>
          </w:tcPr>
          <w:p w:rsidR="00FF68BF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BF" w:rsidRPr="00140D8D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(2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E2513">
              <w:rPr>
                <w:rFonts w:ascii="Times New Roman" w:hAnsi="Times New Roman" w:cs="Times New Roman"/>
                <w:sz w:val="28"/>
                <w:szCs w:val="28"/>
              </w:rPr>
              <w:t xml:space="preserve"> Решить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биквадратное уравнение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-36=0.</m:t>
              </m:r>
            </m:oMath>
          </w:p>
        </w:tc>
        <w:tc>
          <w:tcPr>
            <w:tcW w:w="5244" w:type="dxa"/>
          </w:tcPr>
          <w:p w:rsidR="00FF68BF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BF" w:rsidRDefault="00FF68BF" w:rsidP="00E34B3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(2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E2513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биквадратное уравнение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=0.</m:t>
              </m:r>
            </m:oMath>
          </w:p>
          <w:p w:rsidR="00FF68BF" w:rsidRPr="00140D8D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BF" w:rsidTr="00BE7806">
        <w:tc>
          <w:tcPr>
            <w:tcW w:w="5246" w:type="dxa"/>
          </w:tcPr>
          <w:p w:rsidR="00FF68BF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B3D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 xml:space="preserve"> балла)</w:t>
            </w:r>
            <w:r w:rsidR="00E34B3D">
              <w:rPr>
                <w:rFonts w:ascii="Times New Roman" w:hAnsi="Times New Roman" w:cs="Times New Roman"/>
                <w:sz w:val="28"/>
                <w:szCs w:val="28"/>
              </w:rPr>
              <w:t xml:space="preserve"> Решите уравнения введением новой переменной:</w:t>
            </w:r>
          </w:p>
          <w:p w:rsidR="00E34B3D" w:rsidRDefault="00E34B3D" w:rsidP="00E34B3D">
            <w:pPr>
              <w:rPr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FF68BF" w:rsidRPr="0014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B3D">
              <w:rPr>
                <w:color w:val="333333"/>
                <w:position w:val="-32"/>
                <w:sz w:val="28"/>
                <w:szCs w:val="28"/>
              </w:rPr>
              <w:object w:dxaOrig="1620" w:dyaOrig="760">
                <v:shape id="_x0000_i1029" type="#_x0000_t75" style="width:80.25pt;height:37.5pt" o:ole="">
                  <v:imagedata r:id="rId13" o:title=""/>
                </v:shape>
                <o:OLEObject Type="Embed" ProgID="Equation.3" ShapeID="_x0000_i1029" DrawAspect="Content" ObjectID="_1450274358" r:id="rId14"/>
              </w:object>
            </w:r>
          </w:p>
          <w:p w:rsidR="00E34B3D" w:rsidRPr="00E34B3D" w:rsidRDefault="00E34B3D" w:rsidP="00E34B3D">
            <w:pPr>
              <w:rPr>
                <w:color w:val="333333"/>
                <w:sz w:val="28"/>
                <w:szCs w:val="28"/>
              </w:rPr>
            </w:pPr>
            <w:r w:rsidRPr="00E34B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Б)</w:t>
            </w:r>
            <w:r w:rsidRPr="0017423C">
              <w:rPr>
                <w:color w:val="333333"/>
                <w:sz w:val="28"/>
                <w:szCs w:val="28"/>
              </w:rPr>
              <w:t xml:space="preserve"> </w:t>
            </w:r>
            <w:r w:rsidRPr="00E34B3D">
              <w:rPr>
                <w:color w:val="333333"/>
                <w:position w:val="-10"/>
                <w:sz w:val="28"/>
                <w:szCs w:val="28"/>
              </w:rPr>
              <w:object w:dxaOrig="2760" w:dyaOrig="360">
                <v:shape id="_x0000_i1030" type="#_x0000_t75" style="width:136.5pt;height:18pt" o:ole="">
                  <v:imagedata r:id="rId15" o:title=""/>
                </v:shape>
                <o:OLEObject Type="Embed" ProgID="Equation.3" ShapeID="_x0000_i1030" DrawAspect="Content" ObjectID="_1450274359" r:id="rId16"/>
              </w:object>
            </w:r>
          </w:p>
        </w:tc>
        <w:tc>
          <w:tcPr>
            <w:tcW w:w="5244" w:type="dxa"/>
          </w:tcPr>
          <w:p w:rsidR="00FF68BF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B3D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(3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 xml:space="preserve"> балла) </w:t>
            </w:r>
            <w:r w:rsidR="00E34B3D">
              <w:rPr>
                <w:rFonts w:ascii="Times New Roman" w:hAnsi="Times New Roman" w:cs="Times New Roman"/>
                <w:sz w:val="28"/>
                <w:szCs w:val="28"/>
              </w:rPr>
              <w:t xml:space="preserve"> Решите уравнения введением новой переменной:</w:t>
            </w:r>
          </w:p>
          <w:p w:rsidR="00E34B3D" w:rsidRDefault="00E34B3D" w:rsidP="00E34B3D">
            <w:pPr>
              <w:rPr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B3D">
              <w:rPr>
                <w:color w:val="333333"/>
                <w:position w:val="-32"/>
                <w:sz w:val="28"/>
                <w:szCs w:val="28"/>
              </w:rPr>
              <w:object w:dxaOrig="1840" w:dyaOrig="760">
                <v:shape id="_x0000_i1031" type="#_x0000_t75" style="width:90.75pt;height:37.5pt" o:ole="">
                  <v:imagedata r:id="rId17" o:title=""/>
                </v:shape>
                <o:OLEObject Type="Embed" ProgID="Equation.3" ShapeID="_x0000_i1031" DrawAspect="Content" ObjectID="_1450274360" r:id="rId18"/>
              </w:object>
            </w:r>
          </w:p>
          <w:p w:rsidR="00FF68BF" w:rsidRPr="00140D8D" w:rsidRDefault="00E34B3D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B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Б)</w:t>
            </w:r>
            <w:r w:rsidRPr="0017423C">
              <w:rPr>
                <w:color w:val="333333"/>
                <w:sz w:val="28"/>
                <w:szCs w:val="28"/>
              </w:rPr>
              <w:t xml:space="preserve"> </w:t>
            </w:r>
            <w:r w:rsidRPr="00E34B3D">
              <w:rPr>
                <w:color w:val="333333"/>
                <w:position w:val="-10"/>
                <w:sz w:val="28"/>
                <w:szCs w:val="28"/>
              </w:rPr>
              <w:object w:dxaOrig="2840" w:dyaOrig="360">
                <v:shape id="_x0000_i1032" type="#_x0000_t75" style="width:140.25pt;height:18pt" o:ole="">
                  <v:imagedata r:id="rId19" o:title=""/>
                </v:shape>
                <o:OLEObject Type="Embed" ProgID="Equation.3" ShapeID="_x0000_i1032" DrawAspect="Content" ObjectID="_1450274361" r:id="rId20"/>
              </w:object>
            </w:r>
          </w:p>
        </w:tc>
      </w:tr>
      <w:tr w:rsidR="00FF68BF" w:rsidTr="00BE7806">
        <w:trPr>
          <w:trHeight w:val="195"/>
        </w:trPr>
        <w:tc>
          <w:tcPr>
            <w:tcW w:w="5246" w:type="dxa"/>
            <w:tcBorders>
              <w:top w:val="single" w:sz="4" w:space="0" w:color="auto"/>
            </w:tcBorders>
          </w:tcPr>
          <w:p w:rsidR="00FF68BF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8BF" w:rsidRPr="00140D8D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(4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 xml:space="preserve"> балла) </w:t>
            </w:r>
            <w:r w:rsidR="00E34B3D">
              <w:rPr>
                <w:rFonts w:ascii="Times New Roman" w:hAnsi="Times New Roman" w:cs="Times New Roman"/>
                <w:sz w:val="28"/>
                <w:szCs w:val="28"/>
              </w:rPr>
              <w:t>Моторная лодка проплыла по течению 28км и сразу вернулась назад, потратив на весь путь 7 часов. Найти скорость лодки в стоячей воде, если скорость течения реки 3 км/ч.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F68BF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B3D" w:rsidRPr="00140D8D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Pr="00140D8D">
              <w:rPr>
                <w:rFonts w:ascii="Times New Roman" w:hAnsi="Times New Roman" w:cs="Times New Roman"/>
                <w:sz w:val="28"/>
                <w:szCs w:val="28"/>
              </w:rPr>
              <w:t xml:space="preserve"> балла) </w:t>
            </w:r>
            <w:r w:rsidR="00E34B3D">
              <w:rPr>
                <w:rFonts w:ascii="Times New Roman" w:hAnsi="Times New Roman" w:cs="Times New Roman"/>
                <w:sz w:val="28"/>
                <w:szCs w:val="28"/>
              </w:rPr>
              <w:t xml:space="preserve">Катер проплыл по течению </w:t>
            </w:r>
            <w:proofErr w:type="gramStart"/>
            <w:r w:rsidR="00E34B3D">
              <w:rPr>
                <w:rFonts w:ascii="Times New Roman" w:hAnsi="Times New Roman" w:cs="Times New Roman"/>
                <w:sz w:val="28"/>
                <w:szCs w:val="28"/>
              </w:rPr>
              <w:t>48км</w:t>
            </w:r>
            <w:proofErr w:type="gramEnd"/>
            <w:r w:rsidR="00E34B3D">
              <w:rPr>
                <w:rFonts w:ascii="Times New Roman" w:hAnsi="Times New Roman" w:cs="Times New Roman"/>
                <w:sz w:val="28"/>
                <w:szCs w:val="28"/>
              </w:rPr>
              <w:t xml:space="preserve"> и сразу вернулась назад, потратив на весь путь 5 часов. Найти скорость катера в стоячей воде, если скорость течения реки 4 км/ч.</w:t>
            </w:r>
          </w:p>
          <w:p w:rsidR="00FF68BF" w:rsidRPr="00140D8D" w:rsidRDefault="00FF68BF" w:rsidP="00E3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D45" w:rsidRDefault="00475D45" w:rsidP="00E34B3D"/>
    <w:sectPr w:rsidR="00475D45" w:rsidSect="0047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DDF"/>
    <w:multiLevelType w:val="hybridMultilevel"/>
    <w:tmpl w:val="BCC8E83C"/>
    <w:lvl w:ilvl="0" w:tplc="2A44D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CA3A56"/>
    <w:multiLevelType w:val="hybridMultilevel"/>
    <w:tmpl w:val="8B54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8BF"/>
    <w:rsid w:val="00475D45"/>
    <w:rsid w:val="00E34B3D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68B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68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2014-01-03T14:52:00Z</dcterms:created>
  <dcterms:modified xsi:type="dcterms:W3CDTF">2014-01-03T15:12:00Z</dcterms:modified>
</cp:coreProperties>
</file>